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E9" w:rsidRPr="00206AB0" w:rsidRDefault="007C74E9" w:rsidP="00206AB0">
      <w:pPr>
        <w:jc w:val="center"/>
        <w:rPr>
          <w:rFonts w:ascii="Gautami" w:hAnsi="Gautami" w:cs="Gautami"/>
          <w:b/>
          <w:sz w:val="22"/>
          <w:szCs w:val="22"/>
        </w:rPr>
      </w:pPr>
      <w:r w:rsidRPr="00206AB0">
        <w:rPr>
          <w:rFonts w:ascii="Gautami" w:hAnsi="Gautami" w:cs="Gautami"/>
          <w:b/>
          <w:sz w:val="22"/>
          <w:szCs w:val="22"/>
        </w:rPr>
        <w:t>UNSW Institute of Languages</w:t>
      </w:r>
      <w:r w:rsidR="00D654C4">
        <w:rPr>
          <w:rFonts w:ascii="Gautami" w:hAnsi="Gautami" w:cs="Gautami"/>
          <w:b/>
          <w:sz w:val="22"/>
          <w:szCs w:val="22"/>
        </w:rPr>
        <w:t xml:space="preserve"> </w:t>
      </w:r>
      <w:r w:rsidR="00AF043B">
        <w:rPr>
          <w:rFonts w:ascii="Gautami" w:hAnsi="Gautami" w:cs="Gautami"/>
          <w:b/>
          <w:sz w:val="22"/>
          <w:szCs w:val="22"/>
        </w:rPr>
        <w:t>‘</w:t>
      </w:r>
      <w:r w:rsidR="00394376">
        <w:rPr>
          <w:rFonts w:ascii="Gautami" w:hAnsi="Gautami" w:cs="Gautami"/>
          <w:b/>
          <w:sz w:val="22"/>
          <w:szCs w:val="22"/>
        </w:rPr>
        <w:t>4 + 1</w:t>
      </w:r>
      <w:r w:rsidR="00AF043B" w:rsidRPr="00AF043B">
        <w:rPr>
          <w:rFonts w:ascii="Gautami" w:hAnsi="Gautami" w:cs="Gautami"/>
          <w:b/>
          <w:sz w:val="22"/>
          <w:szCs w:val="22"/>
        </w:rPr>
        <w:t xml:space="preserve"> Extended Study Offer’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</w:p>
    <w:p w:rsidR="007C74E9" w:rsidRPr="007200AE" w:rsidRDefault="00206AB0" w:rsidP="007C74E9">
      <w:pPr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 xml:space="preserve">The </w:t>
      </w:r>
      <w:r w:rsidR="007C74E9" w:rsidRPr="007200AE">
        <w:rPr>
          <w:rFonts w:ascii="Gautami" w:hAnsi="Gautami" w:cs="Gautami"/>
          <w:sz w:val="20"/>
          <w:szCs w:val="20"/>
        </w:rPr>
        <w:t>UNSW Institute of Languages is pleased to support the efforts of</w:t>
      </w:r>
      <w:r w:rsidR="003E6861">
        <w:rPr>
          <w:rFonts w:ascii="Gautami" w:hAnsi="Gautami" w:cs="Gautami"/>
          <w:sz w:val="20"/>
          <w:szCs w:val="20"/>
        </w:rPr>
        <w:t xml:space="preserve"> </w:t>
      </w:r>
      <w:r w:rsidR="003E6861" w:rsidRPr="003E6861">
        <w:rPr>
          <w:rFonts w:ascii="Gautami" w:hAnsi="Gautami" w:cs="Gautami"/>
          <w:b/>
          <w:sz w:val="20"/>
          <w:szCs w:val="20"/>
        </w:rPr>
        <w:t>A</w:t>
      </w:r>
      <w:r w:rsidR="00394376">
        <w:rPr>
          <w:rFonts w:ascii="Gautami" w:hAnsi="Gautami" w:cs="Gautami"/>
          <w:b/>
          <w:sz w:val="20"/>
          <w:szCs w:val="20"/>
        </w:rPr>
        <w:t>tlas Private Educational Services</w:t>
      </w:r>
      <w:r w:rsidR="007C74E9" w:rsidRPr="007200AE">
        <w:rPr>
          <w:rFonts w:ascii="Gautami" w:hAnsi="Gautami" w:cs="Gautami"/>
          <w:sz w:val="20"/>
          <w:szCs w:val="20"/>
        </w:rPr>
        <w:t xml:space="preserve"> in promoting our General English</w:t>
      </w:r>
      <w:r w:rsidR="00D83398" w:rsidRPr="007200AE">
        <w:rPr>
          <w:rFonts w:ascii="Gautami" w:hAnsi="Gautami" w:cs="Gautami"/>
          <w:sz w:val="20"/>
          <w:szCs w:val="20"/>
        </w:rPr>
        <w:t xml:space="preserve">, Professional English </w:t>
      </w:r>
      <w:r w:rsidR="007C74E9" w:rsidRPr="007200AE">
        <w:rPr>
          <w:rFonts w:ascii="Gautami" w:hAnsi="Gautami" w:cs="Gautami"/>
          <w:sz w:val="20"/>
          <w:szCs w:val="20"/>
        </w:rPr>
        <w:t>and Academic English programs.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</w:p>
    <w:p w:rsidR="007C74E9" w:rsidRPr="007200AE" w:rsidRDefault="00D83398" w:rsidP="007C74E9">
      <w:pPr>
        <w:rPr>
          <w:rFonts w:ascii="Gautami" w:hAnsi="Gautami" w:cs="Gautami"/>
          <w:sz w:val="20"/>
          <w:szCs w:val="20"/>
        </w:rPr>
      </w:pPr>
      <w:r w:rsidRPr="007200AE">
        <w:rPr>
          <w:rFonts w:ascii="Gautami" w:hAnsi="Gautami" w:cs="Gautami"/>
          <w:sz w:val="20"/>
          <w:szCs w:val="20"/>
        </w:rPr>
        <w:t xml:space="preserve">In recognition of the work you have done I am pleased to be able to confirm the following details for the </w:t>
      </w:r>
      <w:r w:rsidR="00394376" w:rsidRPr="00394376">
        <w:rPr>
          <w:rFonts w:ascii="Gautami" w:hAnsi="Gautami" w:cs="Gautami"/>
          <w:b/>
          <w:sz w:val="20"/>
          <w:szCs w:val="20"/>
        </w:rPr>
        <w:t>‘4 + 1 Extended Study Offer’</w:t>
      </w:r>
      <w:r w:rsidR="00AF043B">
        <w:rPr>
          <w:rFonts w:ascii="Arial" w:hAnsi="Arial" w:cs="Arial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>for 201</w:t>
      </w:r>
      <w:r w:rsidR="001F6391">
        <w:rPr>
          <w:rFonts w:ascii="Gautami" w:hAnsi="Gautami" w:cs="Gautami"/>
          <w:sz w:val="20"/>
          <w:szCs w:val="20"/>
        </w:rPr>
        <w:t>2</w:t>
      </w:r>
      <w:r w:rsidR="007C74E9" w:rsidRPr="007200AE">
        <w:rPr>
          <w:rFonts w:ascii="Gautami" w:hAnsi="Gautami" w:cs="Gautami"/>
          <w:sz w:val="20"/>
          <w:szCs w:val="20"/>
        </w:rPr>
        <w:t xml:space="preserve">. 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  <w:r w:rsidRPr="007200AE">
        <w:rPr>
          <w:rFonts w:ascii="Gautami" w:hAnsi="Gautami" w:cs="Gautami"/>
          <w:sz w:val="20"/>
          <w:szCs w:val="20"/>
        </w:rPr>
        <w:t xml:space="preserve">The </w:t>
      </w:r>
      <w:r w:rsidR="00394376" w:rsidRPr="00394376">
        <w:rPr>
          <w:rFonts w:ascii="Gautami" w:hAnsi="Gautami" w:cs="Gautami"/>
          <w:b/>
          <w:sz w:val="20"/>
          <w:szCs w:val="20"/>
        </w:rPr>
        <w:t>‘4 + 1 Extended Study Offer’</w:t>
      </w:r>
      <w:r w:rsidR="00AF043B">
        <w:rPr>
          <w:rFonts w:ascii="Arial" w:hAnsi="Arial" w:cs="Arial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>applies to all General English</w:t>
      </w:r>
      <w:r w:rsidR="00D83398" w:rsidRPr="007200AE">
        <w:rPr>
          <w:rFonts w:ascii="Gautami" w:hAnsi="Gautami" w:cs="Gautami"/>
          <w:sz w:val="20"/>
          <w:szCs w:val="20"/>
        </w:rPr>
        <w:t>, Professional English</w:t>
      </w:r>
      <w:r w:rsidRPr="007200AE">
        <w:rPr>
          <w:rFonts w:ascii="Gautami" w:hAnsi="Gautami" w:cs="Gautami"/>
          <w:sz w:val="20"/>
          <w:szCs w:val="20"/>
        </w:rPr>
        <w:t xml:space="preserve"> and Academic English programs</w:t>
      </w:r>
      <w:r w:rsidR="007200AE">
        <w:rPr>
          <w:rFonts w:ascii="Gautami" w:hAnsi="Gautami" w:cs="Gautami"/>
          <w:sz w:val="20"/>
          <w:szCs w:val="20"/>
        </w:rPr>
        <w:t xml:space="preserve"> at the Institute</w:t>
      </w:r>
      <w:r w:rsidR="00AF043B">
        <w:rPr>
          <w:rFonts w:ascii="Gautami" w:hAnsi="Gautami" w:cs="Gautami"/>
          <w:sz w:val="20"/>
          <w:szCs w:val="20"/>
        </w:rPr>
        <w:t xml:space="preserve">. </w:t>
      </w:r>
      <w:r w:rsidRPr="007200AE">
        <w:rPr>
          <w:rFonts w:ascii="Gautami" w:hAnsi="Gautami" w:cs="Gautami"/>
          <w:sz w:val="20"/>
          <w:szCs w:val="20"/>
        </w:rPr>
        <w:t xml:space="preserve">  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  <w:r w:rsidRPr="007200AE">
        <w:rPr>
          <w:rFonts w:ascii="Gautami" w:hAnsi="Gautami" w:cs="Gautami"/>
          <w:sz w:val="20"/>
          <w:szCs w:val="20"/>
        </w:rPr>
        <w:t>The </w:t>
      </w:r>
      <w:r w:rsidR="00394376" w:rsidRPr="00394376">
        <w:rPr>
          <w:rFonts w:ascii="Gautami" w:hAnsi="Gautami" w:cs="Gautami"/>
          <w:b/>
          <w:sz w:val="20"/>
          <w:szCs w:val="20"/>
        </w:rPr>
        <w:t>‘4 + 1 Extended Study Offer’</w:t>
      </w:r>
      <w:r w:rsidR="00394376">
        <w:rPr>
          <w:rFonts w:ascii="Gautami" w:hAnsi="Gautami" w:cs="Gautami"/>
          <w:b/>
          <w:sz w:val="20"/>
          <w:szCs w:val="20"/>
        </w:rPr>
        <w:t xml:space="preserve"> </w:t>
      </w:r>
      <w:r w:rsidR="007B4D36" w:rsidRPr="007200AE">
        <w:rPr>
          <w:rFonts w:ascii="Gautami" w:hAnsi="Gautami" w:cs="Gautami"/>
          <w:sz w:val="20"/>
          <w:szCs w:val="20"/>
        </w:rPr>
        <w:t>allows a student</w:t>
      </w:r>
      <w:r w:rsidRPr="007200AE">
        <w:rPr>
          <w:rFonts w:ascii="Gautami" w:hAnsi="Gautami" w:cs="Gautami"/>
          <w:sz w:val="20"/>
          <w:szCs w:val="20"/>
        </w:rPr>
        <w:t xml:space="preserve"> to pay for </w:t>
      </w:r>
      <w:r w:rsidR="00394376">
        <w:rPr>
          <w:rFonts w:ascii="Gautami" w:hAnsi="Gautami" w:cs="Gautami"/>
          <w:sz w:val="20"/>
          <w:szCs w:val="20"/>
        </w:rPr>
        <w:t>4</w:t>
      </w:r>
      <w:r w:rsidR="00F77888">
        <w:rPr>
          <w:rFonts w:ascii="Gautami" w:hAnsi="Gautami" w:cs="Gautami"/>
          <w:b/>
          <w:sz w:val="20"/>
          <w:szCs w:val="20"/>
        </w:rPr>
        <w:t xml:space="preserve"> </w:t>
      </w:r>
      <w:r w:rsidR="007B4D36">
        <w:rPr>
          <w:rFonts w:ascii="Gautami" w:hAnsi="Gautami" w:cs="Gautami"/>
          <w:sz w:val="20"/>
          <w:szCs w:val="20"/>
        </w:rPr>
        <w:t xml:space="preserve">weeks of tuition and receive </w:t>
      </w:r>
      <w:r w:rsidR="00394376">
        <w:rPr>
          <w:rFonts w:ascii="Gautami" w:hAnsi="Gautami" w:cs="Gautami"/>
          <w:sz w:val="20"/>
          <w:szCs w:val="20"/>
        </w:rPr>
        <w:t xml:space="preserve">an </w:t>
      </w:r>
      <w:r w:rsidR="007B4D36">
        <w:rPr>
          <w:rFonts w:ascii="Gautami" w:hAnsi="Gautami" w:cs="Gautami"/>
          <w:sz w:val="20"/>
          <w:szCs w:val="20"/>
        </w:rPr>
        <w:t>additional</w:t>
      </w:r>
      <w:r w:rsidRPr="007200AE">
        <w:rPr>
          <w:rFonts w:ascii="Gautami" w:hAnsi="Gautami" w:cs="Gautami"/>
          <w:sz w:val="20"/>
          <w:szCs w:val="20"/>
        </w:rPr>
        <w:t xml:space="preserve"> </w:t>
      </w:r>
      <w:r w:rsidR="00394376">
        <w:rPr>
          <w:rFonts w:ascii="Gautami" w:hAnsi="Gautami" w:cs="Gautami"/>
          <w:sz w:val="20"/>
          <w:szCs w:val="20"/>
        </w:rPr>
        <w:t>1 week</w:t>
      </w:r>
      <w:r w:rsidRPr="007200AE">
        <w:rPr>
          <w:rFonts w:ascii="Gautami" w:hAnsi="Gautami" w:cs="Gautami"/>
          <w:sz w:val="20"/>
          <w:szCs w:val="20"/>
        </w:rPr>
        <w:t xml:space="preserve"> tuition at no </w:t>
      </w:r>
      <w:r w:rsidR="007B4D36">
        <w:rPr>
          <w:rFonts w:ascii="Gautami" w:hAnsi="Gautami" w:cs="Gautami"/>
          <w:sz w:val="20"/>
          <w:szCs w:val="20"/>
        </w:rPr>
        <w:t>extra cost</w:t>
      </w:r>
      <w:r w:rsidRPr="007200AE">
        <w:rPr>
          <w:rFonts w:ascii="Gautami" w:hAnsi="Gautami" w:cs="Gautami"/>
          <w:sz w:val="20"/>
          <w:szCs w:val="20"/>
        </w:rPr>
        <w:t xml:space="preserve">. That is, pay for </w:t>
      </w:r>
      <w:r w:rsidR="00394376">
        <w:rPr>
          <w:rFonts w:ascii="Gautami" w:hAnsi="Gautami" w:cs="Gautami"/>
          <w:sz w:val="20"/>
          <w:szCs w:val="20"/>
        </w:rPr>
        <w:t xml:space="preserve">4 </w:t>
      </w:r>
      <w:r w:rsidRPr="007200AE">
        <w:rPr>
          <w:rFonts w:ascii="Gautami" w:hAnsi="Gautami" w:cs="Gautami"/>
          <w:sz w:val="20"/>
          <w:szCs w:val="20"/>
        </w:rPr>
        <w:t xml:space="preserve">weeks and receive </w:t>
      </w:r>
      <w:r w:rsidR="00394376">
        <w:rPr>
          <w:rFonts w:ascii="Gautami" w:hAnsi="Gautami" w:cs="Gautami"/>
          <w:sz w:val="20"/>
          <w:szCs w:val="20"/>
        </w:rPr>
        <w:t>5</w:t>
      </w:r>
      <w:r w:rsidR="005910A3">
        <w:rPr>
          <w:rFonts w:ascii="Gautami" w:hAnsi="Gautami" w:cs="Gautami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>weeks tuition. This al</w:t>
      </w:r>
      <w:r w:rsidR="00394376">
        <w:rPr>
          <w:rFonts w:ascii="Gautami" w:hAnsi="Gautami" w:cs="Gautami"/>
          <w:sz w:val="20"/>
          <w:szCs w:val="20"/>
        </w:rPr>
        <w:t xml:space="preserve">so applies for any multiple of </w:t>
      </w:r>
      <w:r w:rsidRPr="007200AE">
        <w:rPr>
          <w:rFonts w:ascii="Gautami" w:hAnsi="Gautami" w:cs="Gautami"/>
          <w:sz w:val="20"/>
          <w:szCs w:val="20"/>
        </w:rPr>
        <w:t>5</w:t>
      </w:r>
      <w:r w:rsidR="00F77888">
        <w:rPr>
          <w:rFonts w:ascii="Gautami" w:hAnsi="Gautami" w:cs="Gautami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 xml:space="preserve">weeks – e.g. Pay for </w:t>
      </w:r>
      <w:r w:rsidR="00394376">
        <w:rPr>
          <w:rFonts w:ascii="Gautami" w:hAnsi="Gautami" w:cs="Gautami"/>
          <w:sz w:val="20"/>
          <w:szCs w:val="20"/>
        </w:rPr>
        <w:t>8</w:t>
      </w:r>
      <w:r w:rsidR="005910A3">
        <w:rPr>
          <w:rFonts w:ascii="Gautami" w:hAnsi="Gautami" w:cs="Gautami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 xml:space="preserve">weeks and receive an additional </w:t>
      </w:r>
      <w:r w:rsidR="00394376">
        <w:rPr>
          <w:rFonts w:ascii="Gautami" w:hAnsi="Gautami" w:cs="Gautami"/>
          <w:sz w:val="20"/>
          <w:szCs w:val="20"/>
        </w:rPr>
        <w:t xml:space="preserve">2 </w:t>
      </w:r>
      <w:r w:rsidRPr="007200AE">
        <w:rPr>
          <w:rFonts w:ascii="Gautami" w:hAnsi="Gautami" w:cs="Gautami"/>
          <w:sz w:val="20"/>
          <w:szCs w:val="20"/>
        </w:rPr>
        <w:t xml:space="preserve">weeks tuition at no additional fee or pay for </w:t>
      </w:r>
      <w:r w:rsidR="00394376">
        <w:rPr>
          <w:rFonts w:ascii="Gautami" w:hAnsi="Gautami" w:cs="Gautami"/>
          <w:sz w:val="20"/>
          <w:szCs w:val="20"/>
        </w:rPr>
        <w:t>12</w:t>
      </w:r>
      <w:r w:rsidR="005910A3">
        <w:rPr>
          <w:rFonts w:ascii="Gautami" w:hAnsi="Gautami" w:cs="Gautami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 xml:space="preserve">weeks and receive an additional </w:t>
      </w:r>
      <w:r w:rsidR="00394376">
        <w:rPr>
          <w:rFonts w:ascii="Gautami" w:hAnsi="Gautami" w:cs="Gautami"/>
          <w:sz w:val="20"/>
          <w:szCs w:val="20"/>
        </w:rPr>
        <w:t>3</w:t>
      </w:r>
      <w:r w:rsidR="00F77888">
        <w:rPr>
          <w:rFonts w:ascii="Gautami" w:hAnsi="Gautami" w:cs="Gautami"/>
          <w:sz w:val="20"/>
          <w:szCs w:val="20"/>
        </w:rPr>
        <w:t xml:space="preserve"> </w:t>
      </w:r>
      <w:r w:rsidR="005910A3">
        <w:rPr>
          <w:rFonts w:ascii="Gautami" w:hAnsi="Gautami" w:cs="Gautami"/>
          <w:sz w:val="20"/>
          <w:szCs w:val="20"/>
        </w:rPr>
        <w:t xml:space="preserve"> </w:t>
      </w:r>
      <w:r w:rsidRPr="007200AE">
        <w:rPr>
          <w:rFonts w:ascii="Gautami" w:hAnsi="Gautami" w:cs="Gautami"/>
          <w:sz w:val="20"/>
          <w:szCs w:val="20"/>
        </w:rPr>
        <w:t xml:space="preserve">weeks. 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</w:p>
    <w:p w:rsidR="007C74E9" w:rsidRPr="007200AE" w:rsidRDefault="00D83398" w:rsidP="007C74E9">
      <w:pPr>
        <w:rPr>
          <w:rFonts w:ascii="Gautami" w:hAnsi="Gautami" w:cs="Gautami"/>
          <w:sz w:val="20"/>
          <w:szCs w:val="20"/>
        </w:rPr>
      </w:pPr>
      <w:r w:rsidRPr="007200AE">
        <w:rPr>
          <w:rFonts w:ascii="Gautami" w:hAnsi="Gautami" w:cs="Gautami"/>
          <w:sz w:val="20"/>
          <w:szCs w:val="20"/>
        </w:rPr>
        <w:t xml:space="preserve">To ensure the application </w:t>
      </w:r>
      <w:r w:rsidR="00116EBE">
        <w:rPr>
          <w:rFonts w:ascii="Gautami" w:hAnsi="Gautami" w:cs="Gautami"/>
          <w:sz w:val="20"/>
          <w:szCs w:val="20"/>
        </w:rPr>
        <w:t xml:space="preserve">is process quickly </w:t>
      </w:r>
      <w:r w:rsidRPr="007200AE">
        <w:rPr>
          <w:rFonts w:ascii="Gautami" w:hAnsi="Gautami" w:cs="Gautami"/>
          <w:sz w:val="20"/>
          <w:szCs w:val="20"/>
        </w:rPr>
        <w:t xml:space="preserve">and invoice is prepared </w:t>
      </w:r>
      <w:r w:rsidR="007C74E9" w:rsidRPr="007200AE">
        <w:rPr>
          <w:rFonts w:ascii="Gautami" w:hAnsi="Gautami" w:cs="Gautami"/>
          <w:sz w:val="20"/>
          <w:szCs w:val="20"/>
        </w:rPr>
        <w:t>correctly</w:t>
      </w:r>
      <w:r w:rsidR="007200AE">
        <w:rPr>
          <w:rFonts w:ascii="Gautami" w:hAnsi="Gautami" w:cs="Gautami"/>
          <w:sz w:val="20"/>
          <w:szCs w:val="20"/>
        </w:rPr>
        <w:t>,</w:t>
      </w:r>
      <w:r w:rsidR="007C74E9" w:rsidRPr="007200AE">
        <w:rPr>
          <w:rFonts w:ascii="Gautami" w:hAnsi="Gautami" w:cs="Gautami"/>
          <w:sz w:val="20"/>
          <w:szCs w:val="20"/>
        </w:rPr>
        <w:t xml:space="preserve"> you must confirm in your email with the student application</w:t>
      </w:r>
      <w:r w:rsidR="007B4D36">
        <w:rPr>
          <w:rFonts w:ascii="Gautami" w:hAnsi="Gautami" w:cs="Gautami"/>
          <w:sz w:val="20"/>
          <w:szCs w:val="20"/>
        </w:rPr>
        <w:t>, or on the application itself,</w:t>
      </w:r>
      <w:r w:rsidR="007C74E9" w:rsidRPr="007200AE">
        <w:rPr>
          <w:rFonts w:ascii="Gautami" w:hAnsi="Gautami" w:cs="Gautami"/>
          <w:sz w:val="20"/>
          <w:szCs w:val="20"/>
        </w:rPr>
        <w:t xml:space="preserve"> that you are app</w:t>
      </w:r>
      <w:r w:rsidR="007200AE">
        <w:rPr>
          <w:rFonts w:ascii="Gautami" w:hAnsi="Gautami" w:cs="Gautami"/>
          <w:sz w:val="20"/>
          <w:szCs w:val="20"/>
        </w:rPr>
        <w:t>lying</w:t>
      </w:r>
      <w:r w:rsidR="007C74E9" w:rsidRPr="007200AE">
        <w:rPr>
          <w:rFonts w:ascii="Gautami" w:hAnsi="Gautami" w:cs="Gautami"/>
          <w:sz w:val="20"/>
          <w:szCs w:val="20"/>
        </w:rPr>
        <w:t xml:space="preserve"> the </w:t>
      </w:r>
      <w:r w:rsidR="00394376" w:rsidRPr="00394376">
        <w:rPr>
          <w:rFonts w:ascii="Gautami" w:hAnsi="Gautami" w:cs="Gautami"/>
          <w:b/>
          <w:sz w:val="20"/>
          <w:szCs w:val="20"/>
        </w:rPr>
        <w:t>‘4 + 1 Extended Study Offer’</w:t>
      </w:r>
      <w:r w:rsidR="007B4D36">
        <w:rPr>
          <w:rFonts w:ascii="Gautami" w:hAnsi="Gautami" w:cs="Gautami"/>
          <w:b/>
          <w:sz w:val="20"/>
          <w:szCs w:val="20"/>
        </w:rPr>
        <w:t>.</w:t>
      </w:r>
      <w:r w:rsidRPr="007200AE">
        <w:rPr>
          <w:rFonts w:ascii="Gautami" w:hAnsi="Gautami" w:cs="Gautami"/>
          <w:sz w:val="20"/>
          <w:szCs w:val="20"/>
        </w:rPr>
        <w:t xml:space="preserve"> Please also copy me into all applications to our Student Services so that I can assist with any follow up.</w:t>
      </w:r>
    </w:p>
    <w:p w:rsidR="007C74E9" w:rsidRPr="007200AE" w:rsidRDefault="007C74E9" w:rsidP="007C74E9">
      <w:pPr>
        <w:rPr>
          <w:rFonts w:ascii="Gautami" w:hAnsi="Gautami" w:cs="Gautami"/>
          <w:sz w:val="20"/>
          <w:szCs w:val="20"/>
        </w:rPr>
      </w:pPr>
      <w:r w:rsidRPr="007200AE">
        <w:rPr>
          <w:rFonts w:ascii="Gautami" w:hAnsi="Gautami" w:cs="Gautami"/>
          <w:sz w:val="20"/>
          <w:szCs w:val="20"/>
        </w:rPr>
        <w:t> </w:t>
      </w:r>
    </w:p>
    <w:p w:rsidR="00206AB0" w:rsidRDefault="00206AB0" w:rsidP="007C74E9">
      <w:pPr>
        <w:rPr>
          <w:rFonts w:ascii="Gautami" w:hAnsi="Gautami" w:cs="Gautami"/>
          <w:sz w:val="20"/>
          <w:szCs w:val="20"/>
        </w:rPr>
      </w:pPr>
    </w:p>
    <w:p w:rsidR="00206AB0" w:rsidRDefault="00206AB0" w:rsidP="007C74E9">
      <w:pPr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Kind regards,</w:t>
      </w:r>
    </w:p>
    <w:p w:rsidR="00206AB0" w:rsidRDefault="00206AB0" w:rsidP="007C74E9">
      <w:pPr>
        <w:rPr>
          <w:rFonts w:ascii="Gautami" w:hAnsi="Gautami" w:cs="Gautami"/>
          <w:sz w:val="20"/>
          <w:szCs w:val="20"/>
        </w:rPr>
      </w:pPr>
    </w:p>
    <w:p w:rsidR="00394376" w:rsidRDefault="00394376" w:rsidP="007C74E9">
      <w:pPr>
        <w:rPr>
          <w:rFonts w:ascii="Gautami" w:hAnsi="Gautami" w:cs="Gautami"/>
          <w:sz w:val="20"/>
          <w:szCs w:val="20"/>
        </w:rPr>
      </w:pPr>
    </w:p>
    <w:p w:rsidR="00394376" w:rsidRPr="00394376" w:rsidRDefault="00394376" w:rsidP="007C74E9">
      <w:pPr>
        <w:rPr>
          <w:rFonts w:ascii="Gautami" w:hAnsi="Gautami" w:cs="Gautami"/>
          <w:b/>
          <w:sz w:val="20"/>
          <w:szCs w:val="20"/>
        </w:rPr>
      </w:pPr>
      <w:r w:rsidRPr="00394376">
        <w:rPr>
          <w:rFonts w:ascii="Gautami" w:hAnsi="Gautami" w:cs="Gautami"/>
          <w:b/>
          <w:sz w:val="20"/>
          <w:szCs w:val="20"/>
        </w:rPr>
        <w:t>Lau Najari</w:t>
      </w:r>
    </w:p>
    <w:p w:rsidR="00206AB0" w:rsidRDefault="00206AB0" w:rsidP="007C74E9">
      <w:pPr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Regional Manager</w:t>
      </w:r>
    </w:p>
    <w:p w:rsidR="00C4092C" w:rsidRPr="007200AE" w:rsidRDefault="00206AB0" w:rsidP="00210961">
      <w:pPr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UNSW Global</w:t>
      </w:r>
    </w:p>
    <w:sectPr w:rsidR="00C4092C" w:rsidRPr="007200AE" w:rsidSect="00E518E8">
      <w:footerReference w:type="default" r:id="rId7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0E" w:rsidRDefault="00EF0D0E">
      <w:r>
        <w:separator/>
      </w:r>
    </w:p>
  </w:endnote>
  <w:endnote w:type="continuationSeparator" w:id="0">
    <w:p w:rsidR="00EF0D0E" w:rsidRDefault="00EF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644" w:rsidRPr="001D40E1" w:rsidRDefault="009A1644">
    <w:pPr>
      <w:pStyle w:val="Altbilgi"/>
      <w:rPr>
        <w:sz w:val="18"/>
        <w:szCs w:val="18"/>
      </w:rPr>
    </w:pPr>
    <w:r w:rsidRPr="001D40E1">
      <w:rPr>
        <w:sz w:val="18"/>
        <w:szCs w:val="18"/>
      </w:rPr>
      <w:t>Confidential</w:t>
    </w:r>
    <w:r w:rsidRPr="001D40E1">
      <w:rPr>
        <w:sz w:val="18"/>
        <w:szCs w:val="18"/>
      </w:rPr>
      <w:tab/>
      <w:t xml:space="preserve">Page </w:t>
    </w:r>
    <w:r w:rsidR="003D4CFB" w:rsidRPr="001D40E1">
      <w:rPr>
        <w:sz w:val="18"/>
        <w:szCs w:val="18"/>
      </w:rPr>
      <w:fldChar w:fldCharType="begin"/>
    </w:r>
    <w:r w:rsidRPr="001D40E1">
      <w:rPr>
        <w:sz w:val="18"/>
        <w:szCs w:val="18"/>
      </w:rPr>
      <w:instrText xml:space="preserve"> PAGE </w:instrText>
    </w:r>
    <w:r w:rsidR="003D4CFB" w:rsidRPr="001D40E1">
      <w:rPr>
        <w:sz w:val="18"/>
        <w:szCs w:val="18"/>
      </w:rPr>
      <w:fldChar w:fldCharType="separate"/>
    </w:r>
    <w:r w:rsidR="001E5978">
      <w:rPr>
        <w:noProof/>
        <w:sz w:val="18"/>
        <w:szCs w:val="18"/>
      </w:rPr>
      <w:t>1</w:t>
    </w:r>
    <w:r w:rsidR="003D4CFB" w:rsidRPr="001D40E1">
      <w:rPr>
        <w:sz w:val="18"/>
        <w:szCs w:val="18"/>
      </w:rPr>
      <w:fldChar w:fldCharType="end"/>
    </w:r>
    <w:r w:rsidRPr="001D40E1">
      <w:rPr>
        <w:sz w:val="18"/>
        <w:szCs w:val="18"/>
      </w:rPr>
      <w:tab/>
    </w:r>
    <w:r>
      <w:rPr>
        <w:sz w:val="18"/>
        <w:szCs w:val="18"/>
      </w:rPr>
      <w:t>December 201</w:t>
    </w:r>
    <w:r w:rsidR="005910A3">
      <w:rPr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0E" w:rsidRDefault="00EF0D0E">
      <w:r>
        <w:separator/>
      </w:r>
    </w:p>
  </w:footnote>
  <w:footnote w:type="continuationSeparator" w:id="0">
    <w:p w:rsidR="00EF0D0E" w:rsidRDefault="00EF0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3F4A"/>
    <w:multiLevelType w:val="hybridMultilevel"/>
    <w:tmpl w:val="7A5EC79A"/>
    <w:lvl w:ilvl="0" w:tplc="0AEC658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AA27E1"/>
    <w:multiLevelType w:val="hybridMultilevel"/>
    <w:tmpl w:val="46BAE54E"/>
    <w:lvl w:ilvl="0" w:tplc="0AEC658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cs="Times New Roman" w:hint="default"/>
        <w:color w:val="auto"/>
        <w:sz w:val="22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4E9"/>
    <w:rsid w:val="00011EA4"/>
    <w:rsid w:val="00042BF5"/>
    <w:rsid w:val="00072F19"/>
    <w:rsid w:val="000A6EED"/>
    <w:rsid w:val="000F528D"/>
    <w:rsid w:val="00116EBE"/>
    <w:rsid w:val="00197D0F"/>
    <w:rsid w:val="001C2FB8"/>
    <w:rsid w:val="001D40E1"/>
    <w:rsid w:val="001E5978"/>
    <w:rsid w:val="001F6391"/>
    <w:rsid w:val="00206AB0"/>
    <w:rsid w:val="00210961"/>
    <w:rsid w:val="002E3453"/>
    <w:rsid w:val="002E488F"/>
    <w:rsid w:val="00357710"/>
    <w:rsid w:val="003621C4"/>
    <w:rsid w:val="003855B9"/>
    <w:rsid w:val="00394376"/>
    <w:rsid w:val="003D4CFB"/>
    <w:rsid w:val="003E6861"/>
    <w:rsid w:val="003F33B8"/>
    <w:rsid w:val="00420900"/>
    <w:rsid w:val="00450DD2"/>
    <w:rsid w:val="00481BF4"/>
    <w:rsid w:val="004969E2"/>
    <w:rsid w:val="005846C0"/>
    <w:rsid w:val="005910A3"/>
    <w:rsid w:val="005C5DD5"/>
    <w:rsid w:val="00625BB4"/>
    <w:rsid w:val="00643684"/>
    <w:rsid w:val="00654979"/>
    <w:rsid w:val="007200AE"/>
    <w:rsid w:val="007A0B3B"/>
    <w:rsid w:val="007A392E"/>
    <w:rsid w:val="007B4D36"/>
    <w:rsid w:val="007C74E9"/>
    <w:rsid w:val="0088389D"/>
    <w:rsid w:val="008F56DB"/>
    <w:rsid w:val="009A1644"/>
    <w:rsid w:val="00AF043B"/>
    <w:rsid w:val="00BB1120"/>
    <w:rsid w:val="00C4092C"/>
    <w:rsid w:val="00D00369"/>
    <w:rsid w:val="00D654C4"/>
    <w:rsid w:val="00D83398"/>
    <w:rsid w:val="00DC714D"/>
    <w:rsid w:val="00DE0D35"/>
    <w:rsid w:val="00E518E8"/>
    <w:rsid w:val="00EF0D0E"/>
    <w:rsid w:val="00F731FC"/>
    <w:rsid w:val="00F77888"/>
    <w:rsid w:val="00F9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D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D40E1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1D40E1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rsid w:val="002109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10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UNSW Institute of Languages "10 + 5" Extended Study Offer</vt:lpstr>
    </vt:vector>
  </TitlesOfParts>
  <Company>NewSouth Global P/L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UNSW Institute of Languages "10 + 5" Extended Study Offer</dc:title>
  <dc:subject/>
  <dc:creator>markt</dc:creator>
  <cp:keywords/>
  <dc:description/>
  <cp:lastModifiedBy>lautaron</cp:lastModifiedBy>
  <cp:revision>4</cp:revision>
  <cp:lastPrinted>2010-12-01T23:34:00Z</cp:lastPrinted>
  <dcterms:created xsi:type="dcterms:W3CDTF">2011-12-07T01:31:00Z</dcterms:created>
  <dcterms:modified xsi:type="dcterms:W3CDTF">2011-12-07T01:37:00Z</dcterms:modified>
</cp:coreProperties>
</file>